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CA" w:rsidRDefault="00115BC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AF044A" w:rsidRDefault="00C42620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Workshop </w:t>
      </w:r>
      <w:r w:rsidR="00115BCA">
        <w:rPr>
          <w:rFonts w:ascii="Verdana" w:hAnsi="Verdana"/>
          <w:b/>
          <w:sz w:val="36"/>
          <w:szCs w:val="36"/>
        </w:rPr>
        <w:t>‘EHBO voor de boog</w:t>
      </w:r>
      <w:r w:rsidR="001A5871" w:rsidRPr="001A5871">
        <w:rPr>
          <w:rFonts w:ascii="Verdana" w:hAnsi="Verdana"/>
          <w:b/>
          <w:sz w:val="36"/>
          <w:szCs w:val="36"/>
        </w:rPr>
        <w:t>’</w:t>
      </w:r>
    </w:p>
    <w:p w:rsidR="00E40620" w:rsidRPr="00C2690D" w:rsidRDefault="00AF044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Zaterdag 9 maart 2019</w:t>
      </w:r>
      <w:r w:rsidR="001A5871" w:rsidRPr="001A5871">
        <w:rPr>
          <w:rFonts w:ascii="Verdana" w:hAnsi="Verdana"/>
          <w:b/>
          <w:sz w:val="36"/>
          <w:szCs w:val="36"/>
        </w:rPr>
        <w:br/>
      </w:r>
      <w:r w:rsidR="0057281C">
        <w:rPr>
          <w:rFonts w:ascii="Verdana" w:hAnsi="Verdana"/>
          <w:b/>
          <w:sz w:val="24"/>
          <w:szCs w:val="24"/>
        </w:rPr>
        <w:t>09.</w:t>
      </w:r>
      <w:r w:rsidR="002F6962">
        <w:rPr>
          <w:rFonts w:ascii="Verdana" w:hAnsi="Verdana"/>
          <w:b/>
          <w:sz w:val="24"/>
          <w:szCs w:val="24"/>
        </w:rPr>
        <w:t>30</w:t>
      </w:r>
      <w:r w:rsidR="0057281C">
        <w:rPr>
          <w:rFonts w:ascii="Verdana" w:hAnsi="Verdana"/>
          <w:b/>
          <w:sz w:val="24"/>
          <w:szCs w:val="24"/>
        </w:rPr>
        <w:t xml:space="preserve"> tot 12.</w:t>
      </w:r>
      <w:r w:rsidR="008A12B6">
        <w:rPr>
          <w:rFonts w:ascii="Verdana" w:hAnsi="Verdana"/>
          <w:b/>
          <w:sz w:val="24"/>
          <w:szCs w:val="24"/>
        </w:rPr>
        <w:t>45</w:t>
      </w:r>
      <w:r w:rsidR="00115BCA">
        <w:rPr>
          <w:rFonts w:ascii="Verdana" w:hAnsi="Verdana"/>
          <w:b/>
          <w:sz w:val="24"/>
          <w:szCs w:val="24"/>
        </w:rPr>
        <w:t xml:space="preserve"> uur</w:t>
      </w:r>
    </w:p>
    <w:p w:rsidR="00C2690D" w:rsidRPr="00AD7A87" w:rsidRDefault="00C2690D" w:rsidP="00C2690D">
      <w:pPr>
        <w:pStyle w:val="Geenafstand"/>
        <w:jc w:val="center"/>
        <w:rPr>
          <w:rFonts w:ascii="Verdana" w:hAnsi="Verdana"/>
          <w:b/>
          <w:sz w:val="24"/>
          <w:szCs w:val="24"/>
        </w:rPr>
      </w:pPr>
    </w:p>
    <w:p w:rsidR="00D94E72" w:rsidRPr="00956534" w:rsidRDefault="00956534" w:rsidP="00C2690D">
      <w:pPr>
        <w:pStyle w:val="Geenafstand"/>
        <w:jc w:val="center"/>
        <w:rPr>
          <w:rFonts w:ascii="Verdana" w:hAnsi="Verdana"/>
          <w:b/>
          <w:sz w:val="32"/>
          <w:szCs w:val="32"/>
        </w:rPr>
      </w:pPr>
      <w:r w:rsidRPr="00956534">
        <w:rPr>
          <w:rFonts w:ascii="Verdana" w:hAnsi="Verdana"/>
          <w:b/>
          <w:sz w:val="32"/>
          <w:szCs w:val="32"/>
        </w:rPr>
        <w:t>Door Johan van Dongen</w:t>
      </w:r>
    </w:p>
    <w:p w:rsidR="00956534" w:rsidRPr="00956534" w:rsidRDefault="00956534" w:rsidP="00C2690D">
      <w:pPr>
        <w:pStyle w:val="Geenafstand"/>
        <w:jc w:val="center"/>
        <w:rPr>
          <w:rFonts w:ascii="Verdana" w:hAnsi="Verdana"/>
          <w:b/>
          <w:sz w:val="32"/>
          <w:szCs w:val="32"/>
        </w:rPr>
      </w:pPr>
    </w:p>
    <w:p w:rsidR="009E17D4" w:rsidRPr="00E810FB" w:rsidRDefault="00C42620" w:rsidP="00E810FB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Tips, trucs en basisafstelling voor beginnende en ervaren handboogsporters in elke discipline</w:t>
      </w:r>
      <w:r w:rsidR="00F535D2">
        <w:rPr>
          <w:rFonts w:ascii="Verdana" w:hAnsi="Verdana"/>
          <w:b/>
          <w:sz w:val="24"/>
          <w:szCs w:val="24"/>
        </w:rPr>
        <w:t xml:space="preserve"> en soorten bogen</w:t>
      </w:r>
      <w:r w:rsidR="00AF044A">
        <w:rPr>
          <w:rFonts w:ascii="Verdana" w:hAnsi="Verdana"/>
          <w:b/>
          <w:sz w:val="24"/>
          <w:szCs w:val="24"/>
        </w:rPr>
        <w:t>!</w:t>
      </w:r>
      <w:r w:rsidR="00E810FB">
        <w:rPr>
          <w:rFonts w:ascii="Verdana" w:hAnsi="Verdana"/>
          <w:b/>
          <w:sz w:val="24"/>
          <w:szCs w:val="24"/>
        </w:rPr>
        <w:br/>
      </w:r>
    </w:p>
    <w:p w:rsidR="00AF044A" w:rsidRDefault="00D94E72" w:rsidP="00AF044A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115BCA" w:rsidRPr="00D94E72">
        <w:rPr>
          <w:rFonts w:ascii="Verdana" w:hAnsi="Verdana"/>
          <w:b/>
          <w:sz w:val="20"/>
          <w:szCs w:val="20"/>
        </w:rPr>
        <w:t xml:space="preserve">Het </w:t>
      </w:r>
      <w:r w:rsidR="00AF044A">
        <w:rPr>
          <w:rFonts w:ascii="Verdana" w:hAnsi="Verdana"/>
          <w:b/>
          <w:sz w:val="20"/>
          <w:szCs w:val="20"/>
        </w:rPr>
        <w:t xml:space="preserve">afwisselend </w:t>
      </w:r>
      <w:r w:rsidR="00115BCA" w:rsidRPr="00D94E72">
        <w:rPr>
          <w:rFonts w:ascii="Verdana" w:hAnsi="Verdana"/>
          <w:b/>
          <w:sz w:val="20"/>
          <w:szCs w:val="20"/>
        </w:rPr>
        <w:t>programma bestaat onder andere uit:</w:t>
      </w:r>
      <w:r w:rsidR="00AF044A">
        <w:rPr>
          <w:rFonts w:ascii="Verdana" w:hAnsi="Verdana"/>
          <w:b/>
          <w:sz w:val="20"/>
          <w:szCs w:val="20"/>
        </w:rPr>
        <w:br/>
      </w:r>
      <w:r w:rsidR="00AF044A">
        <w:rPr>
          <w:rFonts w:ascii="Verdana" w:hAnsi="Verdana"/>
          <w:sz w:val="20"/>
          <w:szCs w:val="20"/>
        </w:rPr>
        <w:t>- Basisafstelling</w:t>
      </w:r>
      <w:r w:rsidR="000044F8">
        <w:rPr>
          <w:rFonts w:ascii="Verdana" w:hAnsi="Verdana"/>
          <w:sz w:val="20"/>
          <w:szCs w:val="20"/>
        </w:rPr>
        <w:t xml:space="preserve"> van je boog</w:t>
      </w:r>
      <w:r>
        <w:rPr>
          <w:rFonts w:ascii="Verdana" w:hAnsi="Verdana"/>
          <w:b/>
          <w:sz w:val="20"/>
          <w:szCs w:val="20"/>
        </w:rPr>
        <w:br/>
      </w:r>
      <w:r w:rsidR="00C42620">
        <w:rPr>
          <w:rFonts w:ascii="Verdana" w:hAnsi="Verdana"/>
          <w:sz w:val="20"/>
          <w:szCs w:val="20"/>
        </w:rPr>
        <w:t>- Button: de werking</w:t>
      </w:r>
      <w:r w:rsidR="00115BCA" w:rsidRPr="00D94E72">
        <w:rPr>
          <w:rFonts w:ascii="Verdana" w:hAnsi="Verdana"/>
          <w:sz w:val="20"/>
          <w:szCs w:val="20"/>
        </w:rPr>
        <w:t>, onderhoud</w:t>
      </w:r>
      <w:r w:rsidR="00115BCA" w:rsidRPr="00D94E72">
        <w:rPr>
          <w:rFonts w:ascii="Verdana" w:hAnsi="Verdana"/>
          <w:sz w:val="20"/>
          <w:szCs w:val="20"/>
        </w:rPr>
        <w:br/>
        <w:t>- Pees: waar moet een pees aan voldoen, onderhoud, serving</w:t>
      </w:r>
      <w:r w:rsidR="007F1C55" w:rsidRPr="00D94E72">
        <w:rPr>
          <w:rFonts w:ascii="Verdana" w:hAnsi="Verdana"/>
          <w:sz w:val="20"/>
          <w:szCs w:val="20"/>
        </w:rPr>
        <w:t xml:space="preserve"> </w:t>
      </w:r>
      <w:r w:rsidR="00115BCA" w:rsidRPr="00D94E72">
        <w:rPr>
          <w:rFonts w:ascii="Verdana" w:hAnsi="Verdana"/>
          <w:sz w:val="20"/>
          <w:szCs w:val="20"/>
        </w:rPr>
        <w:t xml:space="preserve">reparatie, </w:t>
      </w:r>
      <w:r w:rsidR="007F1C55" w:rsidRPr="00D94E72">
        <w:rPr>
          <w:rFonts w:ascii="Verdana" w:hAnsi="Verdana"/>
          <w:sz w:val="20"/>
          <w:szCs w:val="20"/>
        </w:rPr>
        <w:br/>
        <w:t xml:space="preserve">  </w:t>
      </w:r>
      <w:r w:rsidR="00115BCA" w:rsidRPr="00D94E72">
        <w:rPr>
          <w:rFonts w:ascii="Verdana" w:hAnsi="Verdana"/>
          <w:sz w:val="20"/>
          <w:szCs w:val="20"/>
        </w:rPr>
        <w:t>nokpunt maken,</w:t>
      </w:r>
      <w:r w:rsidR="00DF3DA7" w:rsidRPr="00D94E72">
        <w:rPr>
          <w:rFonts w:ascii="Verdana" w:hAnsi="Verdana"/>
          <w:sz w:val="20"/>
          <w:szCs w:val="20"/>
        </w:rPr>
        <w:t xml:space="preserve"> D-loop</w:t>
      </w:r>
      <w:r w:rsidR="00115BCA" w:rsidRPr="00D94E72">
        <w:rPr>
          <w:rFonts w:ascii="Verdana" w:hAnsi="Verdana"/>
          <w:sz w:val="20"/>
          <w:szCs w:val="20"/>
        </w:rPr>
        <w:br/>
        <w:t>- Onderhoud van materialen</w:t>
      </w:r>
      <w:r w:rsidR="00C42620">
        <w:rPr>
          <w:rFonts w:ascii="Verdana" w:hAnsi="Verdana"/>
          <w:sz w:val="20"/>
          <w:szCs w:val="20"/>
        </w:rPr>
        <w:t xml:space="preserve"> in het algemeen</w:t>
      </w:r>
      <w:r w:rsidR="00115BCA" w:rsidRPr="00D94E72">
        <w:rPr>
          <w:rFonts w:ascii="Verdana" w:hAnsi="Verdana"/>
          <w:sz w:val="20"/>
          <w:szCs w:val="20"/>
        </w:rPr>
        <w:br/>
        <w:t>- Vizier: onderhoud, diverse soorten, werking</w:t>
      </w:r>
      <w:r w:rsidR="00115BCA" w:rsidRPr="00D94E72">
        <w:rPr>
          <w:rFonts w:ascii="Verdana" w:hAnsi="Verdana"/>
          <w:sz w:val="20"/>
          <w:szCs w:val="20"/>
        </w:rPr>
        <w:br/>
        <w:t>- Meethaak: een uitleg over dit veelzijdig apparaat</w:t>
      </w:r>
      <w:r w:rsidR="00115BCA" w:rsidRPr="00D94E72">
        <w:rPr>
          <w:rFonts w:ascii="Verdana" w:hAnsi="Verdana"/>
          <w:sz w:val="20"/>
          <w:szCs w:val="20"/>
        </w:rPr>
        <w:br/>
        <w:t>- Pijlen: soorten, spine, veren plakken, lijmsoorten</w:t>
      </w:r>
      <w:r w:rsidR="00115BCA" w:rsidRPr="00D94E72">
        <w:rPr>
          <w:rFonts w:ascii="Verdana" w:hAnsi="Verdana"/>
          <w:sz w:val="20"/>
          <w:szCs w:val="20"/>
        </w:rPr>
        <w:br/>
        <w:t>- Oplegger: onderhoud en werking</w:t>
      </w:r>
      <w:r w:rsidR="00115BCA" w:rsidRPr="00D94E72">
        <w:rPr>
          <w:rFonts w:ascii="Verdana" w:hAnsi="Verdana"/>
          <w:sz w:val="20"/>
          <w:szCs w:val="20"/>
        </w:rPr>
        <w:br/>
        <w:t>- Compound onderdelen: onderhoud en werking</w:t>
      </w:r>
      <w:r w:rsidR="00115BCA" w:rsidRPr="00D94E72">
        <w:rPr>
          <w:rFonts w:ascii="Verdana" w:hAnsi="Verdana"/>
          <w:sz w:val="20"/>
          <w:szCs w:val="20"/>
        </w:rPr>
        <w:br/>
        <w:t>- Tab: onderhoud en diverse soorten</w:t>
      </w:r>
      <w:r w:rsidR="00115BCA" w:rsidRPr="00D94E72">
        <w:rPr>
          <w:rFonts w:ascii="Verdana" w:hAnsi="Verdana"/>
          <w:sz w:val="20"/>
          <w:szCs w:val="20"/>
        </w:rPr>
        <w:br/>
        <w:t>- Weersomstandigheden, wedstrijdvoorbereiding, ook tijdens de wedstrijd en na de wedstrijd</w:t>
      </w:r>
      <w:r w:rsidR="000A41F2" w:rsidRPr="00D94E72">
        <w:rPr>
          <w:rFonts w:ascii="Verdana" w:hAnsi="Verdana"/>
          <w:sz w:val="20"/>
          <w:szCs w:val="20"/>
        </w:rPr>
        <w:br/>
      </w:r>
      <w:r w:rsidR="0057281C">
        <w:rPr>
          <w:rFonts w:ascii="Verdana" w:hAnsi="Verdana"/>
          <w:sz w:val="20"/>
          <w:szCs w:val="20"/>
        </w:rPr>
        <w:t>- 12.30 tot 12.</w:t>
      </w:r>
      <w:r w:rsidR="008A12B6">
        <w:rPr>
          <w:rFonts w:ascii="Verdana" w:hAnsi="Verdana"/>
          <w:sz w:val="20"/>
          <w:szCs w:val="20"/>
        </w:rPr>
        <w:t>45 uur: afsluiting</w:t>
      </w:r>
    </w:p>
    <w:p w:rsidR="00AF044A" w:rsidRPr="00AF044A" w:rsidRDefault="00AF044A" w:rsidP="00AF044A">
      <w:pPr>
        <w:pStyle w:val="Geenafstand"/>
        <w:ind w:left="720"/>
        <w:rPr>
          <w:rFonts w:ascii="Verdana" w:hAnsi="Verdana"/>
          <w:b/>
        </w:rPr>
      </w:pPr>
    </w:p>
    <w:p w:rsidR="00AF044A" w:rsidRDefault="00C42620" w:rsidP="007979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Cursusgeld: € 37</w:t>
      </w:r>
      <w:r w:rsidR="002F6962">
        <w:rPr>
          <w:rFonts w:ascii="Verdana" w:hAnsi="Verdana"/>
          <w:b/>
          <w:sz w:val="20"/>
          <w:szCs w:val="20"/>
        </w:rPr>
        <w:t>,50</w:t>
      </w:r>
      <w:r w:rsidR="00AB4227" w:rsidRPr="00115BCA">
        <w:rPr>
          <w:rFonts w:ascii="Verdana" w:hAnsi="Verdana"/>
          <w:b/>
          <w:sz w:val="20"/>
          <w:szCs w:val="20"/>
        </w:rPr>
        <w:t xml:space="preserve"> p/p</w:t>
      </w:r>
      <w:r w:rsidR="009E17D4" w:rsidRPr="00115BCA">
        <w:rPr>
          <w:rFonts w:ascii="Verdana" w:hAnsi="Verdana"/>
          <w:b/>
          <w:sz w:val="20"/>
          <w:szCs w:val="20"/>
        </w:rPr>
        <w:br/>
      </w:r>
      <w:r w:rsidR="009E17D4" w:rsidRPr="00115BCA">
        <w:rPr>
          <w:rFonts w:ascii="Verdana" w:hAnsi="Verdana"/>
          <w:sz w:val="20"/>
          <w:szCs w:val="20"/>
        </w:rPr>
        <w:t>Inclusief:</w:t>
      </w:r>
      <w:r w:rsidR="009E17D4" w:rsidRPr="00115BCA">
        <w:rPr>
          <w:rFonts w:ascii="Verdana" w:hAnsi="Verdana"/>
          <w:sz w:val="20"/>
          <w:szCs w:val="20"/>
        </w:rPr>
        <w:br/>
        <w:t xml:space="preserve">- </w:t>
      </w:r>
      <w:r w:rsidR="00AF044A">
        <w:rPr>
          <w:rFonts w:ascii="Verdana" w:hAnsi="Verdana"/>
          <w:sz w:val="20"/>
          <w:szCs w:val="20"/>
        </w:rPr>
        <w:t>O</w:t>
      </w:r>
      <w:r w:rsidR="00115BCA" w:rsidRPr="00115BCA">
        <w:rPr>
          <w:rFonts w:ascii="Verdana" w:hAnsi="Verdana"/>
          <w:sz w:val="20"/>
          <w:szCs w:val="20"/>
        </w:rPr>
        <w:t xml:space="preserve">efenmateriaal </w:t>
      </w:r>
      <w:r w:rsidR="00115BCA" w:rsidRPr="00115BCA">
        <w:rPr>
          <w:rFonts w:ascii="Verdana" w:hAnsi="Verdana"/>
          <w:sz w:val="20"/>
          <w:szCs w:val="20"/>
        </w:rPr>
        <w:br/>
        <w:t xml:space="preserve">- </w:t>
      </w:r>
      <w:r w:rsidR="00AF044A">
        <w:rPr>
          <w:rFonts w:ascii="Verdana" w:hAnsi="Verdana"/>
          <w:sz w:val="20"/>
          <w:szCs w:val="20"/>
        </w:rPr>
        <w:t>O</w:t>
      </w:r>
      <w:r w:rsidR="00EA2EA5">
        <w:rPr>
          <w:rFonts w:ascii="Verdana" w:hAnsi="Verdana"/>
          <w:sz w:val="20"/>
          <w:szCs w:val="20"/>
        </w:rPr>
        <w:t xml:space="preserve">nbeperkt </w:t>
      </w:r>
      <w:r w:rsidR="00115BCA" w:rsidRPr="00115BCA">
        <w:rPr>
          <w:rFonts w:ascii="Verdana" w:hAnsi="Verdana"/>
          <w:sz w:val="20"/>
          <w:szCs w:val="20"/>
        </w:rPr>
        <w:t>water-koffie-thee</w:t>
      </w:r>
      <w:r w:rsidR="008F0AA5">
        <w:rPr>
          <w:rFonts w:ascii="Verdana" w:hAnsi="Verdana"/>
          <w:sz w:val="20"/>
          <w:szCs w:val="20"/>
        </w:rPr>
        <w:t>-fris</w:t>
      </w:r>
      <w:r w:rsidR="00AF044A">
        <w:rPr>
          <w:rFonts w:ascii="Verdana" w:hAnsi="Verdana"/>
          <w:sz w:val="20"/>
          <w:szCs w:val="20"/>
        </w:rPr>
        <w:t xml:space="preserve"> en iets lekkers</w:t>
      </w:r>
      <w:r w:rsidR="00AF044A">
        <w:rPr>
          <w:rFonts w:ascii="Verdana" w:hAnsi="Verdana"/>
          <w:sz w:val="20"/>
          <w:szCs w:val="20"/>
        </w:rPr>
        <w:br/>
        <w:t>- T</w:t>
      </w:r>
      <w:r w:rsidR="00EA2EA5">
        <w:rPr>
          <w:rFonts w:ascii="Verdana" w:hAnsi="Verdana"/>
          <w:sz w:val="20"/>
          <w:szCs w:val="20"/>
        </w:rPr>
        <w:t xml:space="preserve">rainen na de workshop op onze </w:t>
      </w:r>
      <w:r w:rsidR="002B637A">
        <w:rPr>
          <w:rFonts w:ascii="Verdana" w:hAnsi="Verdana"/>
          <w:sz w:val="20"/>
          <w:szCs w:val="20"/>
        </w:rPr>
        <w:t>trainingsba</w:t>
      </w:r>
      <w:r w:rsidR="0057281C">
        <w:rPr>
          <w:rFonts w:ascii="Verdana" w:hAnsi="Verdana"/>
          <w:sz w:val="20"/>
          <w:szCs w:val="20"/>
        </w:rPr>
        <w:t>nen binnen en buiten tot 16.</w:t>
      </w:r>
      <w:r w:rsidR="007F1C55">
        <w:rPr>
          <w:rFonts w:ascii="Verdana" w:hAnsi="Verdana"/>
          <w:sz w:val="20"/>
          <w:szCs w:val="20"/>
        </w:rPr>
        <w:t>00 uur.</w:t>
      </w:r>
      <w:r w:rsidR="00797920" w:rsidRPr="00115BCA">
        <w:rPr>
          <w:rFonts w:ascii="Verdana" w:hAnsi="Verdana"/>
          <w:sz w:val="20"/>
          <w:szCs w:val="20"/>
        </w:rPr>
        <w:br/>
      </w:r>
      <w:r w:rsidR="00AF044A">
        <w:rPr>
          <w:rFonts w:ascii="Verdana" w:hAnsi="Verdana"/>
          <w:b/>
          <w:sz w:val="20"/>
          <w:szCs w:val="20"/>
        </w:rPr>
        <w:t>Neem je boog mee!</w:t>
      </w:r>
    </w:p>
    <w:p w:rsidR="00E810FB" w:rsidRDefault="00E810FB" w:rsidP="002B637A">
      <w:pPr>
        <w:rPr>
          <w:rFonts w:ascii="Verdana" w:hAnsi="Verdana"/>
          <w:b/>
          <w:sz w:val="20"/>
          <w:szCs w:val="20"/>
        </w:rPr>
      </w:pPr>
    </w:p>
    <w:p w:rsidR="00115BCA" w:rsidRPr="00EC3688" w:rsidRDefault="00115BCA" w:rsidP="002B637A">
      <w:pPr>
        <w:rPr>
          <w:rFonts w:ascii="Verdana" w:hAnsi="Verdana"/>
          <w:color w:val="333333"/>
          <w:sz w:val="20"/>
          <w:szCs w:val="20"/>
        </w:rPr>
      </w:pPr>
      <w:r w:rsidRPr="00115BCA">
        <w:rPr>
          <w:rFonts w:ascii="Verdana" w:hAnsi="Verdana"/>
          <w:b/>
          <w:sz w:val="20"/>
          <w:szCs w:val="20"/>
        </w:rPr>
        <w:t>Aanmelden:</w:t>
      </w:r>
      <w:r w:rsidR="009E17D4" w:rsidRPr="00115BCA">
        <w:rPr>
          <w:rFonts w:ascii="Verdana" w:hAnsi="Verdana"/>
          <w:b/>
          <w:sz w:val="20"/>
          <w:szCs w:val="20"/>
        </w:rPr>
        <w:br/>
      </w:r>
      <w:r w:rsidRPr="00115BCA">
        <w:rPr>
          <w:rFonts w:ascii="Verdana" w:hAnsi="Verdana"/>
          <w:sz w:val="20"/>
          <w:szCs w:val="20"/>
        </w:rPr>
        <w:t xml:space="preserve">Via </w:t>
      </w:r>
      <w:hyperlink r:id="rId7" w:history="1">
        <w:r w:rsidR="009E17D4" w:rsidRPr="00115BCA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="001A5871" w:rsidRPr="00115BCA">
        <w:rPr>
          <w:rFonts w:ascii="Verdana" w:hAnsi="Verdana"/>
          <w:sz w:val="20"/>
          <w:szCs w:val="20"/>
        </w:rPr>
        <w:t xml:space="preserve"> </w:t>
      </w:r>
      <w:r w:rsidR="00EA2EA5">
        <w:rPr>
          <w:rFonts w:ascii="Verdana" w:hAnsi="Verdana"/>
          <w:sz w:val="20"/>
          <w:szCs w:val="20"/>
        </w:rPr>
        <w:t>met vermelding van</w:t>
      </w:r>
      <w:r w:rsidR="00AF044A">
        <w:rPr>
          <w:rFonts w:ascii="Verdana" w:hAnsi="Verdana"/>
          <w:sz w:val="20"/>
          <w:szCs w:val="20"/>
        </w:rPr>
        <w:t>:</w:t>
      </w:r>
      <w:r w:rsidR="00AF044A">
        <w:rPr>
          <w:rFonts w:ascii="Verdana" w:hAnsi="Verdana"/>
          <w:sz w:val="20"/>
          <w:szCs w:val="20"/>
        </w:rPr>
        <w:br/>
        <w:t xml:space="preserve">Voornaam, achternaam, </w:t>
      </w:r>
      <w:r w:rsidR="00EA2EA5">
        <w:rPr>
          <w:rFonts w:ascii="Verdana" w:hAnsi="Verdana"/>
          <w:sz w:val="20"/>
          <w:szCs w:val="20"/>
        </w:rPr>
        <w:t>discipline.</w:t>
      </w:r>
      <w:r w:rsidR="00EA2EA5">
        <w:rPr>
          <w:rFonts w:ascii="Verdana" w:hAnsi="Verdana"/>
          <w:sz w:val="20"/>
          <w:szCs w:val="20"/>
        </w:rPr>
        <w:br/>
      </w:r>
      <w:r w:rsidR="003429CE" w:rsidRPr="00EC3688">
        <w:rPr>
          <w:rStyle w:val="Hyperlink"/>
          <w:rFonts w:ascii="Verdana" w:hAnsi="Verdana"/>
          <w:color w:val="auto"/>
          <w:sz w:val="20"/>
          <w:szCs w:val="20"/>
          <w:u w:val="none"/>
        </w:rPr>
        <w:t>Na aanmelding o</w:t>
      </w:r>
      <w:r w:rsidR="00AF044A">
        <w:rPr>
          <w:rStyle w:val="Hyperlink"/>
          <w:rFonts w:ascii="Verdana" w:hAnsi="Verdana"/>
          <w:color w:val="auto"/>
          <w:sz w:val="20"/>
          <w:szCs w:val="20"/>
          <w:u w:val="none"/>
        </w:rPr>
        <w:t>ntvang je de bevestiging en de betaalgegevens.</w:t>
      </w:r>
      <w:r w:rsidR="003429CE" w:rsidRPr="00EC3688">
        <w:rPr>
          <w:rFonts w:ascii="Verdana" w:hAnsi="Verdana"/>
          <w:sz w:val="20"/>
          <w:szCs w:val="20"/>
        </w:rPr>
        <w:br/>
        <w:t xml:space="preserve">Aanmelden kan </w:t>
      </w:r>
      <w:r w:rsidR="00AF044A">
        <w:rPr>
          <w:rFonts w:ascii="Verdana" w:hAnsi="Verdana"/>
          <w:sz w:val="20"/>
          <w:szCs w:val="20"/>
        </w:rPr>
        <w:t>tot 8</w:t>
      </w:r>
      <w:r w:rsidR="00D94E72" w:rsidRPr="00EC3688">
        <w:rPr>
          <w:rFonts w:ascii="Verdana" w:hAnsi="Verdana"/>
          <w:sz w:val="20"/>
          <w:szCs w:val="20"/>
        </w:rPr>
        <w:t xml:space="preserve"> maart.</w:t>
      </w:r>
    </w:p>
    <w:p w:rsidR="00115BCA" w:rsidRPr="002B262E" w:rsidRDefault="002B262E" w:rsidP="00115BCA">
      <w:pPr>
        <w:pStyle w:val="Normaalweb"/>
        <w:rPr>
          <w:rFonts w:ascii="Verdana" w:hAnsi="Verdana" w:cstheme="minorHAnsi"/>
          <w:color w:val="333333"/>
          <w:sz w:val="20"/>
          <w:szCs w:val="20"/>
        </w:rPr>
      </w:pPr>
      <w:r w:rsidRPr="002B262E">
        <w:rPr>
          <w:rFonts w:ascii="Verdana" w:hAnsi="Verdana" w:cstheme="minorHAnsi"/>
          <w:color w:val="333333"/>
          <w:sz w:val="20"/>
          <w:szCs w:val="20"/>
        </w:rPr>
        <w:t>Om 09.00 uur is de schiethal geopend.</w:t>
      </w:r>
    </w:p>
    <w:sectPr w:rsidR="00115BCA" w:rsidRPr="002B262E" w:rsidSect="00767936">
      <w:headerReference w:type="default" r:id="rId8"/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91D" w:rsidRDefault="00F0091D" w:rsidP="00F9789B">
      <w:pPr>
        <w:spacing w:after="0" w:line="240" w:lineRule="auto"/>
      </w:pPr>
      <w:r>
        <w:separator/>
      </w:r>
    </w:p>
  </w:endnote>
  <w:endnote w:type="continuationSeparator" w:id="0">
    <w:p w:rsidR="00F0091D" w:rsidRDefault="00F0091D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F0091D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91D" w:rsidRDefault="00F0091D" w:rsidP="00F9789B">
      <w:pPr>
        <w:spacing w:after="0" w:line="240" w:lineRule="auto"/>
      </w:pPr>
      <w:r>
        <w:separator/>
      </w:r>
    </w:p>
  </w:footnote>
  <w:footnote w:type="continuationSeparator" w:id="0">
    <w:p w:rsidR="00F0091D" w:rsidRDefault="00F0091D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69FF724" wp14:editId="01D8ECBC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43D0"/>
    <w:multiLevelType w:val="hybridMultilevel"/>
    <w:tmpl w:val="4E581EC8"/>
    <w:lvl w:ilvl="0" w:tplc="2C507B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6082"/>
    <w:multiLevelType w:val="hybridMultilevel"/>
    <w:tmpl w:val="A31261C8"/>
    <w:lvl w:ilvl="0" w:tplc="D9A66C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50"/>
    <w:rsid w:val="000044F8"/>
    <w:rsid w:val="00040091"/>
    <w:rsid w:val="00040B57"/>
    <w:rsid w:val="00085B22"/>
    <w:rsid w:val="00094D19"/>
    <w:rsid w:val="000A41F2"/>
    <w:rsid w:val="00106759"/>
    <w:rsid w:val="00115BCA"/>
    <w:rsid w:val="001A5871"/>
    <w:rsid w:val="00292AFE"/>
    <w:rsid w:val="002B262E"/>
    <w:rsid w:val="002B637A"/>
    <w:rsid w:val="002E2F67"/>
    <w:rsid w:val="002F6962"/>
    <w:rsid w:val="00323E2D"/>
    <w:rsid w:val="003360CB"/>
    <w:rsid w:val="003429CE"/>
    <w:rsid w:val="004F581A"/>
    <w:rsid w:val="00557C51"/>
    <w:rsid w:val="0057281C"/>
    <w:rsid w:val="0058502F"/>
    <w:rsid w:val="005B6A89"/>
    <w:rsid w:val="006032E3"/>
    <w:rsid w:val="006D3D1B"/>
    <w:rsid w:val="007251BD"/>
    <w:rsid w:val="00767936"/>
    <w:rsid w:val="00782257"/>
    <w:rsid w:val="00797920"/>
    <w:rsid w:val="007F1C55"/>
    <w:rsid w:val="008A12B6"/>
    <w:rsid w:val="008F0AA5"/>
    <w:rsid w:val="00926F52"/>
    <w:rsid w:val="00956534"/>
    <w:rsid w:val="00957613"/>
    <w:rsid w:val="00974CB2"/>
    <w:rsid w:val="0098776E"/>
    <w:rsid w:val="009A1D1B"/>
    <w:rsid w:val="009E17D4"/>
    <w:rsid w:val="00AB4227"/>
    <w:rsid w:val="00AB6DDC"/>
    <w:rsid w:val="00AD7A87"/>
    <w:rsid w:val="00AF044A"/>
    <w:rsid w:val="00B04E50"/>
    <w:rsid w:val="00C2690D"/>
    <w:rsid w:val="00C42620"/>
    <w:rsid w:val="00C5100C"/>
    <w:rsid w:val="00CE2605"/>
    <w:rsid w:val="00D94E72"/>
    <w:rsid w:val="00DD4EA1"/>
    <w:rsid w:val="00DF3DA7"/>
    <w:rsid w:val="00E23AEF"/>
    <w:rsid w:val="00E40620"/>
    <w:rsid w:val="00E44CEE"/>
    <w:rsid w:val="00E600A5"/>
    <w:rsid w:val="00E810FB"/>
    <w:rsid w:val="00EA2EA5"/>
    <w:rsid w:val="00EB4336"/>
    <w:rsid w:val="00EC3688"/>
    <w:rsid w:val="00EE4A66"/>
    <w:rsid w:val="00EF5704"/>
    <w:rsid w:val="00F0091D"/>
    <w:rsid w:val="00F24399"/>
    <w:rsid w:val="00F31A95"/>
    <w:rsid w:val="00F43964"/>
    <w:rsid w:val="00F535D2"/>
    <w:rsid w:val="00F9789B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469A2"/>
  <w15:docId w15:val="{C4AA629B-2E6B-4E98-95EB-A26A03F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  <w:style w:type="paragraph" w:styleId="Normaalweb">
    <w:name w:val="Normal (Web)"/>
    <w:basedOn w:val="Standaard"/>
    <w:uiPriority w:val="99"/>
    <w:unhideWhenUsed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F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479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7</cp:revision>
  <cp:lastPrinted>2017-12-18T23:28:00Z</cp:lastPrinted>
  <dcterms:created xsi:type="dcterms:W3CDTF">2018-12-25T17:05:00Z</dcterms:created>
  <dcterms:modified xsi:type="dcterms:W3CDTF">2019-03-04T05:58:00Z</dcterms:modified>
</cp:coreProperties>
</file>